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396EC8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>SOLICITUDES ATENDIDAS EN EL MES DE JUNIO DEL AÑO</w:t>
      </w:r>
      <w:r>
        <w:rPr>
          <w:noProof/>
          <w:sz w:val="24"/>
        </w:rPr>
        <w:pict>
          <v:shape id="_x0000_s1026" type="#_x0000_t75" style="position:absolute;margin-left:877.1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757B5E" w:rsidRPr="001D5F8E">
        <w:rPr>
          <w:b/>
          <w:sz w:val="24"/>
        </w:rPr>
        <w:t xml:space="preserve"> 2015.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396EC8">
      <w:r>
        <w:rPr>
          <w:b/>
        </w:rPr>
        <w:pict>
          <v:shape id="_x0000_i1026" type="#_x0000_t75" style="width:730.5pt;height:164.25pt">
            <v:imagedata r:id="rId6" o:title="Junio"/>
          </v:shape>
        </w:pict>
      </w:r>
    </w:p>
    <w:p w:rsidR="00D3200B" w:rsidRPr="00D3200B" w:rsidRDefault="00D3200B" w:rsidP="00D3200B"/>
    <w:p w:rsidR="00D3200B" w:rsidRDefault="00D3200B" w:rsidP="00396EC8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  <w:bookmarkStart w:id="0" w:name="_GoBack"/>
      <w:bookmarkEnd w:id="0"/>
    </w:p>
    <w:p w:rsidR="00622845" w:rsidRPr="00D3200B" w:rsidRDefault="00622845" w:rsidP="00D3200B">
      <w:pPr>
        <w:tabs>
          <w:tab w:val="left" w:pos="11490"/>
        </w:tabs>
      </w:pPr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46AF3"/>
    <w:rsid w:val="00090E87"/>
    <w:rsid w:val="0015289A"/>
    <w:rsid w:val="001D5F8E"/>
    <w:rsid w:val="00396EC8"/>
    <w:rsid w:val="00622845"/>
    <w:rsid w:val="006623D2"/>
    <w:rsid w:val="00757B5E"/>
    <w:rsid w:val="00A22FE0"/>
    <w:rsid w:val="00D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L21a</cp:lastModifiedBy>
  <cp:revision>3</cp:revision>
  <dcterms:created xsi:type="dcterms:W3CDTF">2015-07-24T16:38:00Z</dcterms:created>
  <dcterms:modified xsi:type="dcterms:W3CDTF">2015-07-24T17:02:00Z</dcterms:modified>
</cp:coreProperties>
</file>